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2F25D4" w:rsidRPr="002F25D4">
        <w:rPr>
          <w:rFonts w:eastAsia="Arial"/>
          <w:b/>
          <w:kern w:val="3"/>
          <w:sz w:val="24"/>
          <w:szCs w:val="24"/>
          <w:lang w:eastAsia="zh-CN"/>
        </w:rPr>
        <w:t>ул. Челюскина, д. 62</w:t>
      </w:r>
    </w:p>
    <w:p w:rsidR="009A5329" w:rsidRPr="00FE22C1" w:rsidRDefault="009A5329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749CC" w:rsidRDefault="0010435B" w:rsidP="007749CC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258A4" w:rsidRPr="003258A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F25D4" w:rsidRPr="002F25D4">
        <w:rPr>
          <w:b/>
          <w:bCs/>
          <w:color w:val="000000"/>
          <w:kern w:val="3"/>
          <w:sz w:val="24"/>
          <w:szCs w:val="24"/>
          <w:lang w:eastAsia="zh-CN" w:bidi="hi-IN"/>
        </w:rPr>
        <w:t>1 428 000,00</w:t>
      </w:r>
      <w:r w:rsidR="002F25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F25D4" w:rsidRPr="002F25D4">
        <w:rPr>
          <w:b/>
          <w:bCs/>
          <w:color w:val="000000"/>
          <w:kern w:val="3"/>
          <w:sz w:val="24"/>
          <w:szCs w:val="24"/>
          <w:lang w:eastAsia="zh-CN" w:bidi="hi-IN"/>
        </w:rPr>
        <w:t>475 500,00</w:t>
      </w:r>
      <w:r w:rsidR="002F25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F25D4" w:rsidRPr="002F25D4">
        <w:rPr>
          <w:b/>
          <w:color w:val="000000"/>
          <w:kern w:val="3"/>
          <w:sz w:val="24"/>
          <w:szCs w:val="24"/>
          <w:lang w:eastAsia="zh-CN" w:bidi="hi-IN"/>
        </w:rPr>
        <w:t>2 500 000,00</w:t>
      </w:r>
      <w:r w:rsidR="002F25D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2F25D4" w:rsidRPr="002F25D4">
        <w:rPr>
          <w:b/>
          <w:color w:val="000000"/>
          <w:kern w:val="3"/>
          <w:sz w:val="24"/>
          <w:szCs w:val="24"/>
          <w:lang w:eastAsia="zh-CN" w:bidi="hi-IN"/>
        </w:rPr>
        <w:t>1 800 000,00</w:t>
      </w:r>
      <w:r w:rsidR="002F25D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749C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749CC" w:rsidRPr="007749CC">
        <w:t xml:space="preserve"> 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F25D4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749CC" w:rsidRPr="007749C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F25D4" w:rsidRPr="002F25D4">
        <w:rPr>
          <w:b/>
          <w:color w:val="000000"/>
          <w:kern w:val="3"/>
          <w:sz w:val="24"/>
          <w:szCs w:val="24"/>
          <w:lang w:eastAsia="zh-CN" w:bidi="hi-IN"/>
        </w:rPr>
        <w:t>11 000 000,00</w:t>
      </w:r>
      <w:r w:rsidR="002F25D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F25D4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F25D4" w:rsidRPr="002F25D4">
        <w:t xml:space="preserve"> </w:t>
      </w:r>
      <w:r w:rsidR="002F25D4" w:rsidRPr="002F25D4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F25D4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2F25D4" w:rsidRPr="002F25D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F25D4" w:rsidRPr="002F25D4">
        <w:rPr>
          <w:b/>
          <w:color w:val="000000"/>
          <w:kern w:val="3"/>
          <w:sz w:val="24"/>
          <w:szCs w:val="24"/>
          <w:lang w:eastAsia="zh-CN" w:bidi="hi-IN"/>
        </w:rPr>
        <w:t xml:space="preserve">16 399 999,95 </w:t>
      </w:r>
      <w:r w:rsidR="002F25D4" w:rsidRPr="002F25D4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5D4"/>
    <w:rsid w:val="00303BDA"/>
    <w:rsid w:val="003258A4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749CC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A5329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B0E04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C2A5F-E44F-48C6-9A85-0E8F88C7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1</Pages>
  <Words>330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11</cp:revision>
  <cp:lastPrinted>2023-02-01T06:27:00Z</cp:lastPrinted>
  <dcterms:created xsi:type="dcterms:W3CDTF">2024-06-19T10:18:00Z</dcterms:created>
  <dcterms:modified xsi:type="dcterms:W3CDTF">2024-07-01T12:00:00Z</dcterms:modified>
</cp:coreProperties>
</file>